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B64D5" w14:textId="42C67DF6" w:rsidR="002C3CBD" w:rsidRPr="001B2916" w:rsidRDefault="00192D02">
      <w:pPr>
        <w:rPr>
          <w:rFonts w:ascii="Arial Narrow" w:hAnsi="Arial Narrow"/>
          <w:b/>
          <w:bCs/>
          <w:sz w:val="32"/>
          <w:szCs w:val="32"/>
        </w:rPr>
      </w:pPr>
      <w:r w:rsidRPr="001B2916">
        <w:rPr>
          <w:rFonts w:ascii="Arial Narrow" w:hAnsi="Arial Narrow"/>
          <w:b/>
          <w:bCs/>
          <w:sz w:val="32"/>
          <w:szCs w:val="32"/>
        </w:rPr>
        <w:t>SEZNAM PŘÍLOH</w:t>
      </w:r>
    </w:p>
    <w:p w14:paraId="7C784A1F" w14:textId="198AFB08" w:rsidR="00192D02" w:rsidRDefault="001B2916" w:rsidP="001B2916">
      <w:pPr>
        <w:spacing w:line="312" w:lineRule="auto"/>
        <w:contextualSpacing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TZ      </w:t>
      </w:r>
      <w:r>
        <w:rPr>
          <w:rFonts w:ascii="Arial Narrow" w:hAnsi="Arial Narrow"/>
          <w:b/>
          <w:bCs/>
          <w:sz w:val="24"/>
          <w:szCs w:val="24"/>
        </w:rPr>
        <w:tab/>
        <w:t>TECHNICKÁ ZPRÁVA</w:t>
      </w:r>
    </w:p>
    <w:p w14:paraId="6EC94D65" w14:textId="6F860D94" w:rsidR="001B2916" w:rsidRDefault="001B2916" w:rsidP="001B2916">
      <w:pPr>
        <w:spacing w:line="312" w:lineRule="auto"/>
        <w:contextualSpacing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01      </w:t>
      </w:r>
      <w:r>
        <w:rPr>
          <w:rFonts w:ascii="Arial Narrow" w:hAnsi="Arial Narrow"/>
          <w:b/>
          <w:bCs/>
          <w:sz w:val="24"/>
          <w:szCs w:val="24"/>
        </w:rPr>
        <w:tab/>
        <w:t>DISPOZICE STROJOVNY</w:t>
      </w:r>
      <w:r>
        <w:rPr>
          <w:rFonts w:ascii="Arial Narrow" w:hAnsi="Arial Narrow"/>
          <w:b/>
          <w:bCs/>
          <w:sz w:val="24"/>
          <w:szCs w:val="24"/>
        </w:rPr>
        <w:br/>
        <w:t xml:space="preserve">02      </w:t>
      </w:r>
      <w:r>
        <w:rPr>
          <w:rFonts w:ascii="Arial Narrow" w:hAnsi="Arial Narrow"/>
          <w:b/>
          <w:bCs/>
          <w:sz w:val="24"/>
          <w:szCs w:val="24"/>
        </w:rPr>
        <w:tab/>
        <w:t>PŮDORYS 5. NP</w:t>
      </w:r>
    </w:p>
    <w:p w14:paraId="0B08289F" w14:textId="695B5708" w:rsidR="001B2916" w:rsidRDefault="001B2916" w:rsidP="001B2916">
      <w:pPr>
        <w:spacing w:line="312" w:lineRule="auto"/>
        <w:contextualSpacing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03     </w:t>
      </w:r>
      <w:r>
        <w:rPr>
          <w:rFonts w:ascii="Arial Narrow" w:hAnsi="Arial Narrow"/>
          <w:b/>
          <w:bCs/>
          <w:sz w:val="24"/>
          <w:szCs w:val="24"/>
        </w:rPr>
        <w:tab/>
        <w:t>FUNKČNÍ SCHÉMA CHLADU A TEPLA</w:t>
      </w:r>
    </w:p>
    <w:p w14:paraId="1B89859E" w14:textId="2494D86D" w:rsidR="001B2916" w:rsidRDefault="001B2916" w:rsidP="001B2916">
      <w:pPr>
        <w:spacing w:line="312" w:lineRule="auto"/>
        <w:contextualSpacing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04      </w:t>
      </w:r>
      <w:r>
        <w:rPr>
          <w:rFonts w:ascii="Arial Narrow" w:hAnsi="Arial Narrow"/>
          <w:b/>
          <w:bCs/>
          <w:sz w:val="24"/>
          <w:szCs w:val="24"/>
        </w:rPr>
        <w:tab/>
        <w:t xml:space="preserve">PŮVODNÍ </w:t>
      </w:r>
      <w:proofErr w:type="gramStart"/>
      <w:r>
        <w:rPr>
          <w:rFonts w:ascii="Arial Narrow" w:hAnsi="Arial Narrow"/>
          <w:b/>
          <w:bCs/>
          <w:sz w:val="24"/>
          <w:szCs w:val="24"/>
        </w:rPr>
        <w:t>SCHÉMA- DEMONTÁŽE</w:t>
      </w:r>
      <w:proofErr w:type="gramEnd"/>
    </w:p>
    <w:p w14:paraId="2C307796" w14:textId="16B8F3A8" w:rsidR="001B2916" w:rsidRPr="00192D02" w:rsidRDefault="001B2916" w:rsidP="001B2916">
      <w:pPr>
        <w:spacing w:line="312" w:lineRule="auto"/>
        <w:contextualSpacing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SPD  </w:t>
      </w:r>
      <w:r>
        <w:rPr>
          <w:rFonts w:ascii="Arial Narrow" w:hAnsi="Arial Narrow"/>
          <w:b/>
          <w:bCs/>
          <w:sz w:val="24"/>
          <w:szCs w:val="24"/>
        </w:rPr>
        <w:tab/>
        <w:t>SOUPIS PRACÍ A DODÁVEK</w:t>
      </w:r>
    </w:p>
    <w:sectPr w:rsidR="001B2916" w:rsidRPr="00192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02"/>
    <w:rsid w:val="00184FC4"/>
    <w:rsid w:val="00192D02"/>
    <w:rsid w:val="001B2916"/>
    <w:rsid w:val="001D6626"/>
    <w:rsid w:val="00C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4716"/>
  <w15:chartTrackingRefBased/>
  <w15:docId w15:val="{D037D7C4-3039-4EEC-9BED-BCF25AFB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</dc:creator>
  <cp:keywords/>
  <dc:description/>
  <cp:lastModifiedBy>Radim</cp:lastModifiedBy>
  <cp:revision>2</cp:revision>
  <dcterms:created xsi:type="dcterms:W3CDTF">2021-11-04T14:06:00Z</dcterms:created>
  <dcterms:modified xsi:type="dcterms:W3CDTF">2021-11-04T14:44:00Z</dcterms:modified>
</cp:coreProperties>
</file>